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97"/>
        <w:tblW w:w="0" w:type="auto"/>
        <w:tblLook w:val="04A0" w:firstRow="1" w:lastRow="0" w:firstColumn="1" w:lastColumn="0" w:noHBand="0" w:noVBand="1"/>
      </w:tblPr>
      <w:tblGrid>
        <w:gridCol w:w="3430"/>
        <w:gridCol w:w="1385"/>
        <w:gridCol w:w="553"/>
        <w:gridCol w:w="1666"/>
        <w:gridCol w:w="1535"/>
        <w:gridCol w:w="1390"/>
        <w:gridCol w:w="803"/>
      </w:tblGrid>
      <w:tr w:rsidR="00D05AF8" w:rsidRPr="0084746E" w:rsidTr="006D4A38">
        <w:trPr>
          <w:trHeight w:val="559"/>
        </w:trPr>
        <w:tc>
          <w:tcPr>
            <w:tcW w:w="7034" w:type="dxa"/>
            <w:gridSpan w:val="4"/>
          </w:tcPr>
          <w:p w:rsidR="00D05AF8" w:rsidRPr="0084746E" w:rsidRDefault="00D05AF8" w:rsidP="006D4A38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Surname</w:t>
            </w:r>
          </w:p>
        </w:tc>
        <w:tc>
          <w:tcPr>
            <w:tcW w:w="3728" w:type="dxa"/>
            <w:gridSpan w:val="3"/>
          </w:tcPr>
          <w:p w:rsidR="00D05AF8" w:rsidRPr="0084746E" w:rsidRDefault="0045681F" w:rsidP="006D4A38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Date of Birth</w:t>
            </w:r>
          </w:p>
        </w:tc>
      </w:tr>
      <w:tr w:rsidR="00D05AF8" w:rsidRPr="0084746E" w:rsidTr="006D4A38">
        <w:trPr>
          <w:trHeight w:val="559"/>
        </w:trPr>
        <w:tc>
          <w:tcPr>
            <w:tcW w:w="10762" w:type="dxa"/>
            <w:gridSpan w:val="7"/>
          </w:tcPr>
          <w:p w:rsidR="00D05AF8" w:rsidRPr="0084746E" w:rsidRDefault="0045681F" w:rsidP="006D4A38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First name(s)</w:t>
            </w:r>
            <w:bookmarkStart w:id="0" w:name="_GoBack"/>
            <w:bookmarkEnd w:id="0"/>
          </w:p>
        </w:tc>
      </w:tr>
      <w:tr w:rsidR="00940AF3" w:rsidRPr="0084746E" w:rsidTr="006D4A38">
        <w:trPr>
          <w:trHeight w:val="391"/>
        </w:trPr>
        <w:tc>
          <w:tcPr>
            <w:tcW w:w="7034" w:type="dxa"/>
            <w:gridSpan w:val="4"/>
          </w:tcPr>
          <w:p w:rsidR="00940AF3" w:rsidRDefault="00940AF3" w:rsidP="006D4A38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 xml:space="preserve"> </w:t>
            </w:r>
          </w:p>
          <w:p w:rsidR="00940AF3" w:rsidRDefault="00940AF3" w:rsidP="006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728" w:type="dxa"/>
            <w:gridSpan w:val="3"/>
          </w:tcPr>
          <w:p w:rsidR="00940AF3" w:rsidRPr="0084746E" w:rsidRDefault="00940AF3" w:rsidP="006D4A38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</w:tr>
      <w:tr w:rsidR="00510C4D" w:rsidRPr="0084746E" w:rsidTr="006D4A38">
        <w:trPr>
          <w:trHeight w:val="559"/>
        </w:trPr>
        <w:tc>
          <w:tcPr>
            <w:tcW w:w="10762" w:type="dxa"/>
            <w:gridSpan w:val="7"/>
          </w:tcPr>
          <w:p w:rsidR="00510C4D" w:rsidRPr="0084746E" w:rsidRDefault="00510C4D" w:rsidP="006D4A38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Email address</w:t>
            </w:r>
            <w:r w:rsidR="00940AF3">
              <w:rPr>
                <w:sz w:val="24"/>
                <w:szCs w:val="24"/>
              </w:rPr>
              <w:t xml:space="preserve"> </w:t>
            </w:r>
            <w:r w:rsidR="00940AF3">
              <w:rPr>
                <w:i/>
                <w:sz w:val="24"/>
                <w:szCs w:val="24"/>
              </w:rPr>
              <w:t>(must match patient records)</w:t>
            </w:r>
          </w:p>
        </w:tc>
      </w:tr>
      <w:tr w:rsidR="00D05AF8" w:rsidRPr="0084746E" w:rsidTr="006D4A38">
        <w:trPr>
          <w:trHeight w:val="559"/>
        </w:trPr>
        <w:tc>
          <w:tcPr>
            <w:tcW w:w="5368" w:type="dxa"/>
            <w:gridSpan w:val="3"/>
          </w:tcPr>
          <w:p w:rsidR="00D05AF8" w:rsidRPr="0084746E" w:rsidRDefault="00812E95" w:rsidP="006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 w:rsidR="0045681F" w:rsidRPr="0084746E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394" w:type="dxa"/>
            <w:gridSpan w:val="4"/>
          </w:tcPr>
          <w:p w:rsidR="00D05AF8" w:rsidRPr="0084746E" w:rsidRDefault="00812E95" w:rsidP="006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number</w:t>
            </w:r>
          </w:p>
        </w:tc>
      </w:tr>
      <w:tr w:rsidR="007144A0" w:rsidRPr="0084746E" w:rsidTr="006D4A38">
        <w:trPr>
          <w:trHeight w:val="391"/>
        </w:trPr>
        <w:tc>
          <w:tcPr>
            <w:tcW w:w="10762" w:type="dxa"/>
            <w:gridSpan w:val="7"/>
            <w:shd w:val="clear" w:color="auto" w:fill="D9D9D9" w:themeFill="background1" w:themeFillShade="D9"/>
            <w:vAlign w:val="center"/>
          </w:tcPr>
          <w:p w:rsidR="007144A0" w:rsidRPr="0031507E" w:rsidRDefault="0031507E" w:rsidP="00E971D9">
            <w:pPr>
              <w:jc w:val="center"/>
              <w:rPr>
                <w:b/>
                <w:sz w:val="24"/>
                <w:szCs w:val="24"/>
              </w:rPr>
            </w:pPr>
            <w:r w:rsidRPr="0031507E">
              <w:rPr>
                <w:b/>
                <w:sz w:val="24"/>
                <w:szCs w:val="24"/>
              </w:rPr>
              <w:t>TICK ALL BOXES BEL</w:t>
            </w:r>
            <w:r w:rsidR="00940AF3">
              <w:rPr>
                <w:b/>
                <w:sz w:val="24"/>
                <w:szCs w:val="24"/>
              </w:rPr>
              <w:t>OW TO SHOW YOU’VE READ AND UNDERSTOOD</w:t>
            </w:r>
          </w:p>
        </w:tc>
      </w:tr>
      <w:tr w:rsidR="005C277B" w:rsidRPr="0084746E" w:rsidTr="006D4A38">
        <w:trPr>
          <w:trHeight w:val="391"/>
        </w:trPr>
        <w:tc>
          <w:tcPr>
            <w:tcW w:w="9959" w:type="dxa"/>
            <w:gridSpan w:val="6"/>
            <w:vAlign w:val="center"/>
          </w:tcPr>
          <w:p w:rsidR="005C277B" w:rsidRPr="005C277B" w:rsidRDefault="005C277B" w:rsidP="00E971D9">
            <w:pPr>
              <w:rPr>
                <w:sz w:val="24"/>
                <w:szCs w:val="24"/>
              </w:rPr>
            </w:pPr>
            <w:r w:rsidRPr="005C277B">
              <w:rPr>
                <w:sz w:val="24"/>
                <w:szCs w:val="24"/>
              </w:rPr>
              <w:t>I wish to have access to my full medical records online</w:t>
            </w:r>
            <w:r w:rsidR="003E56EA">
              <w:rPr>
                <w:sz w:val="24"/>
                <w:szCs w:val="24"/>
              </w:rPr>
              <w:t>.</w:t>
            </w:r>
          </w:p>
        </w:tc>
        <w:tc>
          <w:tcPr>
            <w:tcW w:w="803" w:type="dxa"/>
            <w:vAlign w:val="center"/>
          </w:tcPr>
          <w:p w:rsidR="005C277B" w:rsidRPr="005C277B" w:rsidRDefault="005C277B" w:rsidP="00E971D9">
            <w:pPr>
              <w:rPr>
                <w:b/>
                <w:sz w:val="24"/>
                <w:szCs w:val="24"/>
              </w:rPr>
            </w:pPr>
          </w:p>
        </w:tc>
      </w:tr>
      <w:tr w:rsidR="00BD564A" w:rsidRPr="0084746E" w:rsidTr="006D4A38">
        <w:trPr>
          <w:trHeight w:val="391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BD564A" w:rsidRPr="005C277B" w:rsidRDefault="00BD564A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I will be responsible for the security of the information that I can see</w:t>
            </w:r>
            <w:r w:rsidR="002F2BEB">
              <w:rPr>
                <w:sz w:val="24"/>
                <w:szCs w:val="24"/>
              </w:rPr>
              <w:t xml:space="preserve">. </w:t>
            </w:r>
            <w:r w:rsidRPr="0084746E">
              <w:rPr>
                <w:sz w:val="24"/>
                <w:szCs w:val="24"/>
              </w:rPr>
              <w:t>If I choose to share my information with anyone else, this is at my own risk</w:t>
            </w:r>
            <w:r w:rsidR="002F2BEB">
              <w:rPr>
                <w:sz w:val="24"/>
                <w:szCs w:val="24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BD564A" w:rsidRPr="0084746E" w:rsidRDefault="00BD564A" w:rsidP="00E971D9">
            <w:pPr>
              <w:rPr>
                <w:sz w:val="24"/>
                <w:szCs w:val="24"/>
              </w:rPr>
            </w:pPr>
          </w:p>
        </w:tc>
      </w:tr>
      <w:tr w:rsidR="00E971D9" w:rsidRPr="0084746E" w:rsidTr="006D4A38">
        <w:trPr>
          <w:trHeight w:val="391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E971D9" w:rsidRPr="00E971D9" w:rsidRDefault="00E971D9" w:rsidP="00E971D9">
            <w:pPr>
              <w:rPr>
                <w:rFonts w:cstheme="minorHAnsi"/>
              </w:rPr>
            </w:pPr>
            <w:r>
              <w:rPr>
                <w:rFonts w:cstheme="minorHAnsi"/>
              </w:rPr>
              <w:t>I understand that I may</w:t>
            </w:r>
            <w:r w:rsidRPr="00E971D9">
              <w:rPr>
                <w:rFonts w:cstheme="minorHAnsi"/>
              </w:rPr>
              <w:t xml:space="preserve"> have test results that seem </w:t>
            </w:r>
            <w:r>
              <w:rPr>
                <w:rFonts w:cstheme="minorHAnsi"/>
              </w:rPr>
              <w:t>to be outside the normal range, and</w:t>
            </w:r>
            <w:r w:rsidRPr="00E971D9">
              <w:rPr>
                <w:rFonts w:cstheme="minorHAnsi"/>
              </w:rPr>
              <w:t xml:space="preserve"> that results are affected by things like medication, medical conditions and age, so those results may </w:t>
            </w:r>
            <w:r>
              <w:rPr>
                <w:rFonts w:cstheme="minorHAnsi"/>
              </w:rPr>
              <w:t>be in the normal range for me</w:t>
            </w:r>
            <w:r w:rsidRPr="00E971D9">
              <w:rPr>
                <w:rFonts w:cstheme="minorHAnsi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E971D9" w:rsidRPr="0084746E" w:rsidRDefault="00E971D9" w:rsidP="00E971D9">
            <w:pPr>
              <w:rPr>
                <w:sz w:val="24"/>
                <w:szCs w:val="24"/>
              </w:rPr>
            </w:pPr>
          </w:p>
        </w:tc>
      </w:tr>
      <w:tr w:rsidR="00BD564A" w:rsidRPr="0084746E" w:rsidTr="006D4A38">
        <w:trPr>
          <w:trHeight w:val="391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BD564A" w:rsidRPr="005C277B" w:rsidRDefault="002F2BEB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 xml:space="preserve">If I see information in my record that is not about me or is </w:t>
            </w:r>
            <w:r w:rsidR="00940AF3">
              <w:rPr>
                <w:sz w:val="24"/>
                <w:szCs w:val="24"/>
              </w:rPr>
              <w:t>inaccurate, I will contact the p</w:t>
            </w:r>
            <w:r w:rsidRPr="0084746E">
              <w:rPr>
                <w:sz w:val="24"/>
                <w:szCs w:val="24"/>
              </w:rPr>
              <w:t xml:space="preserve">ractice as soon as possible. I will treat any information which is not about </w:t>
            </w:r>
            <w:r>
              <w:rPr>
                <w:sz w:val="24"/>
                <w:szCs w:val="24"/>
              </w:rPr>
              <w:t>me</w:t>
            </w:r>
            <w:r w:rsidRPr="0084746E">
              <w:rPr>
                <w:sz w:val="24"/>
                <w:szCs w:val="24"/>
              </w:rPr>
              <w:t xml:space="preserve"> as being strictly confidential</w:t>
            </w:r>
            <w:r w:rsidR="003E56EA">
              <w:rPr>
                <w:sz w:val="24"/>
                <w:szCs w:val="24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BD564A" w:rsidRPr="0084746E" w:rsidRDefault="00BD564A" w:rsidP="00E971D9">
            <w:pPr>
              <w:rPr>
                <w:sz w:val="24"/>
                <w:szCs w:val="24"/>
              </w:rPr>
            </w:pPr>
          </w:p>
        </w:tc>
      </w:tr>
      <w:tr w:rsidR="00BD564A" w:rsidRPr="0084746E" w:rsidTr="006D4A38">
        <w:trPr>
          <w:trHeight w:val="391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BD564A" w:rsidRPr="005C277B" w:rsidRDefault="002F2BEB" w:rsidP="00E971D9">
            <w:pPr>
              <w:rPr>
                <w:sz w:val="24"/>
                <w:szCs w:val="24"/>
              </w:rPr>
            </w:pPr>
            <w:r w:rsidRPr="00C97589">
              <w:rPr>
                <w:sz w:val="24"/>
                <w:szCs w:val="24"/>
              </w:rPr>
              <w:t>I understand that I may see information on my record that I was unaware of / have forgotten about that could cause distress.</w:t>
            </w:r>
          </w:p>
        </w:tc>
        <w:tc>
          <w:tcPr>
            <w:tcW w:w="803" w:type="dxa"/>
            <w:shd w:val="clear" w:color="auto" w:fill="auto"/>
          </w:tcPr>
          <w:p w:rsidR="00BD564A" w:rsidRPr="0084746E" w:rsidRDefault="00BD564A" w:rsidP="00E971D9">
            <w:pPr>
              <w:rPr>
                <w:sz w:val="24"/>
                <w:szCs w:val="24"/>
              </w:rPr>
            </w:pPr>
          </w:p>
        </w:tc>
      </w:tr>
      <w:tr w:rsidR="009010CF" w:rsidRPr="0084746E" w:rsidTr="006D4A38">
        <w:trPr>
          <w:trHeight w:val="391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9010CF" w:rsidRPr="005C277B" w:rsidRDefault="002F2BEB" w:rsidP="00E971D9">
            <w:pPr>
              <w:rPr>
                <w:sz w:val="24"/>
                <w:szCs w:val="24"/>
              </w:rPr>
            </w:pPr>
            <w:r w:rsidRPr="00C97589">
              <w:rPr>
                <w:sz w:val="24"/>
                <w:szCs w:val="24"/>
              </w:rPr>
              <w:t>I understand that online access is granted at the discretion of the practice, taking into account my best interests.</w:t>
            </w:r>
          </w:p>
        </w:tc>
        <w:tc>
          <w:tcPr>
            <w:tcW w:w="803" w:type="dxa"/>
            <w:shd w:val="clear" w:color="auto" w:fill="auto"/>
          </w:tcPr>
          <w:p w:rsidR="009010CF" w:rsidRPr="0084746E" w:rsidRDefault="009010CF" w:rsidP="00E971D9">
            <w:pPr>
              <w:rPr>
                <w:sz w:val="24"/>
                <w:szCs w:val="24"/>
              </w:rPr>
            </w:pPr>
          </w:p>
        </w:tc>
      </w:tr>
      <w:tr w:rsidR="002F2BEB" w:rsidRPr="0084746E" w:rsidTr="006D4A38">
        <w:trPr>
          <w:trHeight w:val="391"/>
        </w:trPr>
        <w:tc>
          <w:tcPr>
            <w:tcW w:w="9959" w:type="dxa"/>
            <w:gridSpan w:val="6"/>
            <w:shd w:val="clear" w:color="auto" w:fill="auto"/>
            <w:vAlign w:val="center"/>
          </w:tcPr>
          <w:p w:rsidR="002F2BEB" w:rsidRPr="005C277B" w:rsidRDefault="002F2BEB" w:rsidP="00E971D9">
            <w:pPr>
              <w:rPr>
                <w:sz w:val="24"/>
                <w:szCs w:val="24"/>
              </w:rPr>
            </w:pPr>
            <w:r w:rsidRPr="005C277B">
              <w:rPr>
                <w:sz w:val="24"/>
                <w:szCs w:val="24"/>
              </w:rPr>
              <w:t>I have photo proof of</w:t>
            </w:r>
            <w:r w:rsidR="00E971D9">
              <w:rPr>
                <w:sz w:val="24"/>
                <w:szCs w:val="24"/>
              </w:rPr>
              <w:t xml:space="preserve"> identity and proof of address </w:t>
            </w:r>
            <w:r w:rsidRPr="005C277B">
              <w:rPr>
                <w:sz w:val="24"/>
                <w:szCs w:val="24"/>
              </w:rPr>
              <w:t>as outlined in the information leaflet</w:t>
            </w:r>
            <w:r w:rsidR="003E56EA">
              <w:rPr>
                <w:sz w:val="24"/>
                <w:szCs w:val="24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:rsidR="002F2BEB" w:rsidRPr="0084746E" w:rsidRDefault="002F2BEB" w:rsidP="00E971D9">
            <w:pPr>
              <w:rPr>
                <w:sz w:val="24"/>
                <w:szCs w:val="24"/>
              </w:rPr>
            </w:pPr>
          </w:p>
        </w:tc>
      </w:tr>
      <w:tr w:rsidR="00345B18" w:rsidRPr="0084746E" w:rsidTr="006D4A38">
        <w:trPr>
          <w:trHeight w:val="559"/>
        </w:trPr>
        <w:tc>
          <w:tcPr>
            <w:tcW w:w="7034" w:type="dxa"/>
            <w:gridSpan w:val="4"/>
          </w:tcPr>
          <w:p w:rsidR="00345B18" w:rsidRPr="0084746E" w:rsidRDefault="00345B18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Signature</w:t>
            </w:r>
          </w:p>
          <w:p w:rsidR="00345B18" w:rsidRPr="0084746E" w:rsidRDefault="00345B18" w:rsidP="00E971D9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  <w:gridSpan w:val="3"/>
          </w:tcPr>
          <w:p w:rsidR="00345B18" w:rsidRPr="0084746E" w:rsidRDefault="00345B18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Date</w:t>
            </w:r>
          </w:p>
        </w:tc>
      </w:tr>
      <w:tr w:rsidR="00345B18" w:rsidRPr="0084746E" w:rsidTr="006D4A38">
        <w:trPr>
          <w:trHeight w:val="295"/>
        </w:trPr>
        <w:tc>
          <w:tcPr>
            <w:tcW w:w="10762" w:type="dxa"/>
            <w:gridSpan w:val="7"/>
            <w:shd w:val="clear" w:color="auto" w:fill="DDD9C3" w:themeFill="background2" w:themeFillShade="E6"/>
          </w:tcPr>
          <w:p w:rsidR="00345B18" w:rsidRPr="0084746E" w:rsidRDefault="000423AE" w:rsidP="00E971D9">
            <w:pPr>
              <w:rPr>
                <w:b/>
                <w:sz w:val="24"/>
                <w:szCs w:val="24"/>
              </w:rPr>
            </w:pPr>
            <w:r w:rsidRPr="0084746E">
              <w:rPr>
                <w:b/>
                <w:sz w:val="24"/>
                <w:szCs w:val="24"/>
              </w:rPr>
              <w:t>FOR PRACTICE USE ONLY</w:t>
            </w:r>
          </w:p>
        </w:tc>
      </w:tr>
      <w:tr w:rsidR="00345B18" w:rsidRPr="0084746E" w:rsidTr="006D4A38">
        <w:trPr>
          <w:trHeight w:val="561"/>
        </w:trPr>
        <w:tc>
          <w:tcPr>
            <w:tcW w:w="4815" w:type="dxa"/>
            <w:gridSpan w:val="2"/>
          </w:tcPr>
          <w:p w:rsidR="00345B18" w:rsidRPr="0084746E" w:rsidRDefault="00345B18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Patient</w:t>
            </w:r>
            <w:r w:rsidR="00F223BF">
              <w:rPr>
                <w:sz w:val="24"/>
                <w:szCs w:val="24"/>
              </w:rPr>
              <w:t>’</w:t>
            </w:r>
            <w:r w:rsidRPr="0084746E">
              <w:rPr>
                <w:sz w:val="24"/>
                <w:szCs w:val="24"/>
              </w:rPr>
              <w:t>s E</w:t>
            </w:r>
            <w:r w:rsidR="00556280">
              <w:rPr>
                <w:sz w:val="24"/>
                <w:szCs w:val="24"/>
              </w:rPr>
              <w:t>MIS</w:t>
            </w:r>
            <w:r w:rsidRPr="0084746E">
              <w:rPr>
                <w:sz w:val="24"/>
                <w:szCs w:val="24"/>
              </w:rPr>
              <w:t xml:space="preserve"> number:</w:t>
            </w:r>
          </w:p>
        </w:tc>
        <w:tc>
          <w:tcPr>
            <w:tcW w:w="5947" w:type="dxa"/>
            <w:gridSpan w:val="5"/>
          </w:tcPr>
          <w:p w:rsidR="00345B18" w:rsidRPr="0084746E" w:rsidRDefault="00940AF3" w:rsidP="00E9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345B18" w:rsidRPr="0084746E">
              <w:rPr>
                <w:sz w:val="24"/>
                <w:szCs w:val="24"/>
              </w:rPr>
              <w:t xml:space="preserve"> NHS number:</w:t>
            </w:r>
          </w:p>
          <w:p w:rsidR="00345B18" w:rsidRPr="0084746E" w:rsidRDefault="00345B18" w:rsidP="00E971D9">
            <w:pPr>
              <w:rPr>
                <w:sz w:val="24"/>
                <w:szCs w:val="24"/>
              </w:rPr>
            </w:pPr>
          </w:p>
        </w:tc>
      </w:tr>
      <w:tr w:rsidR="00B667CD" w:rsidRPr="0084746E" w:rsidTr="006D4A38">
        <w:trPr>
          <w:trHeight w:val="2099"/>
        </w:trPr>
        <w:tc>
          <w:tcPr>
            <w:tcW w:w="3430" w:type="dxa"/>
          </w:tcPr>
          <w:p w:rsidR="00B667CD" w:rsidRPr="000423AE" w:rsidRDefault="000423AE" w:rsidP="00E971D9">
            <w:pPr>
              <w:rPr>
                <w:b/>
                <w:sz w:val="24"/>
                <w:szCs w:val="24"/>
              </w:rPr>
            </w:pPr>
            <w:r w:rsidRPr="000423AE">
              <w:rPr>
                <w:b/>
                <w:sz w:val="24"/>
                <w:szCs w:val="24"/>
              </w:rPr>
              <w:t>IDENTITY VERIFIED BY</w:t>
            </w:r>
          </w:p>
          <w:p w:rsidR="00B667CD" w:rsidRPr="0084746E" w:rsidRDefault="00B667CD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(</w:t>
            </w:r>
            <w:r w:rsidR="007C1FB0">
              <w:rPr>
                <w:sz w:val="24"/>
                <w:szCs w:val="24"/>
              </w:rPr>
              <w:t>name</w:t>
            </w:r>
            <w:r w:rsidRPr="0084746E">
              <w:rPr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B667CD" w:rsidRPr="0084746E" w:rsidRDefault="00B667CD" w:rsidP="00E971D9">
            <w:p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Date</w:t>
            </w:r>
          </w:p>
        </w:tc>
        <w:tc>
          <w:tcPr>
            <w:tcW w:w="3754" w:type="dxa"/>
            <w:gridSpan w:val="3"/>
          </w:tcPr>
          <w:p w:rsidR="00B667CD" w:rsidRPr="0031507E" w:rsidRDefault="0031507E" w:rsidP="00E971D9">
            <w:pPr>
              <w:rPr>
                <w:b/>
                <w:sz w:val="24"/>
                <w:szCs w:val="24"/>
              </w:rPr>
            </w:pPr>
            <w:r w:rsidRPr="0031507E">
              <w:rPr>
                <w:b/>
                <w:sz w:val="24"/>
                <w:szCs w:val="24"/>
              </w:rPr>
              <w:t>RECORD DETAILS OF ITEM</w:t>
            </w:r>
          </w:p>
          <w:p w:rsidR="0031507E" w:rsidRDefault="00B667CD" w:rsidP="00E971D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4746E">
              <w:rPr>
                <w:sz w:val="24"/>
                <w:szCs w:val="24"/>
              </w:rPr>
              <w:t>Photo ID</w:t>
            </w:r>
            <w:r>
              <w:rPr>
                <w:sz w:val="24"/>
                <w:szCs w:val="24"/>
              </w:rPr>
              <w:t xml:space="preserve">      </w:t>
            </w:r>
          </w:p>
          <w:p w:rsidR="0031507E" w:rsidRDefault="0031507E" w:rsidP="00E971D9">
            <w:pPr>
              <w:rPr>
                <w:sz w:val="24"/>
                <w:szCs w:val="24"/>
              </w:rPr>
            </w:pPr>
          </w:p>
          <w:p w:rsidR="00B667CD" w:rsidRPr="0031507E" w:rsidRDefault="00B667CD" w:rsidP="00E971D9">
            <w:pPr>
              <w:rPr>
                <w:sz w:val="24"/>
                <w:szCs w:val="24"/>
              </w:rPr>
            </w:pPr>
            <w:r w:rsidRPr="0031507E">
              <w:rPr>
                <w:sz w:val="24"/>
                <w:szCs w:val="24"/>
              </w:rPr>
              <w:t xml:space="preserve">            </w:t>
            </w:r>
          </w:p>
          <w:p w:rsidR="00B667CD" w:rsidRPr="006D4A38" w:rsidRDefault="000423AE" w:rsidP="006D4A3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D4A38">
              <w:rPr>
                <w:sz w:val="24"/>
                <w:szCs w:val="24"/>
              </w:rPr>
              <w:t>roof of residence</w:t>
            </w:r>
          </w:p>
        </w:tc>
        <w:tc>
          <w:tcPr>
            <w:tcW w:w="2193" w:type="dxa"/>
            <w:gridSpan w:val="2"/>
          </w:tcPr>
          <w:p w:rsidR="00B667CD" w:rsidRPr="003F4A53" w:rsidRDefault="003F4A53" w:rsidP="00E9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taken for scanning by</w:t>
            </w:r>
            <w:r w:rsidR="007C1FB0">
              <w:rPr>
                <w:sz w:val="24"/>
                <w:szCs w:val="24"/>
              </w:rPr>
              <w:t xml:space="preserve"> (</w:t>
            </w:r>
            <w:r w:rsidR="007C1FB0" w:rsidRPr="006D4A38">
              <w:rPr>
                <w:i/>
                <w:sz w:val="24"/>
                <w:szCs w:val="24"/>
              </w:rPr>
              <w:t>name</w:t>
            </w:r>
            <w:r w:rsidR="007C1FB0">
              <w:rPr>
                <w:sz w:val="24"/>
                <w:szCs w:val="24"/>
              </w:rPr>
              <w:t>)</w:t>
            </w:r>
          </w:p>
        </w:tc>
      </w:tr>
      <w:tr w:rsidR="000423AE" w:rsidRPr="0084746E" w:rsidTr="006D4A38">
        <w:trPr>
          <w:trHeight w:val="559"/>
        </w:trPr>
        <w:tc>
          <w:tcPr>
            <w:tcW w:w="4815" w:type="dxa"/>
            <w:gridSpan w:val="2"/>
          </w:tcPr>
          <w:p w:rsidR="000423AE" w:rsidRPr="006D4A38" w:rsidRDefault="006D4A38" w:rsidP="00E971D9">
            <w:pPr>
              <w:rPr>
                <w:i/>
                <w:sz w:val="20"/>
                <w:szCs w:val="20"/>
              </w:rPr>
            </w:pPr>
            <w:r w:rsidRPr="006D4A38">
              <w:rPr>
                <w:sz w:val="20"/>
                <w:szCs w:val="20"/>
              </w:rPr>
              <w:t>IGPR Completed by (</w:t>
            </w:r>
            <w:r w:rsidRPr="006D4A38">
              <w:rPr>
                <w:i/>
                <w:sz w:val="20"/>
                <w:szCs w:val="20"/>
              </w:rPr>
              <w:t>if full access)</w:t>
            </w:r>
          </w:p>
        </w:tc>
        <w:tc>
          <w:tcPr>
            <w:tcW w:w="5947" w:type="dxa"/>
            <w:gridSpan w:val="5"/>
          </w:tcPr>
          <w:p w:rsidR="000423AE" w:rsidRPr="006D4A38" w:rsidRDefault="000423AE" w:rsidP="00E971D9">
            <w:pPr>
              <w:rPr>
                <w:sz w:val="20"/>
                <w:szCs w:val="20"/>
              </w:rPr>
            </w:pPr>
            <w:r w:rsidRPr="006D4A38">
              <w:rPr>
                <w:sz w:val="20"/>
                <w:szCs w:val="20"/>
              </w:rPr>
              <w:t>Date Checked</w:t>
            </w:r>
          </w:p>
        </w:tc>
      </w:tr>
      <w:tr w:rsidR="00B465FB" w:rsidRPr="0084746E" w:rsidTr="006D4A38">
        <w:trPr>
          <w:trHeight w:val="559"/>
        </w:trPr>
        <w:tc>
          <w:tcPr>
            <w:tcW w:w="4815" w:type="dxa"/>
            <w:gridSpan w:val="2"/>
          </w:tcPr>
          <w:p w:rsidR="00B465FB" w:rsidRPr="006D4A38" w:rsidRDefault="00B465FB" w:rsidP="00E971D9">
            <w:pPr>
              <w:rPr>
                <w:sz w:val="20"/>
                <w:szCs w:val="20"/>
              </w:rPr>
            </w:pPr>
            <w:r w:rsidRPr="006D4A38">
              <w:rPr>
                <w:sz w:val="20"/>
                <w:szCs w:val="20"/>
              </w:rPr>
              <w:t>GP authorisation</w:t>
            </w:r>
          </w:p>
        </w:tc>
        <w:tc>
          <w:tcPr>
            <w:tcW w:w="5947" w:type="dxa"/>
            <w:gridSpan w:val="5"/>
          </w:tcPr>
          <w:p w:rsidR="00B465FB" w:rsidRPr="006D4A38" w:rsidRDefault="00B465FB" w:rsidP="00E971D9">
            <w:pPr>
              <w:rPr>
                <w:sz w:val="20"/>
                <w:szCs w:val="20"/>
              </w:rPr>
            </w:pPr>
            <w:r w:rsidRPr="006D4A38">
              <w:rPr>
                <w:sz w:val="20"/>
                <w:szCs w:val="20"/>
              </w:rPr>
              <w:t>Date Authorised</w:t>
            </w:r>
          </w:p>
        </w:tc>
      </w:tr>
      <w:tr w:rsidR="00B465FB" w:rsidRPr="0084746E" w:rsidTr="006D4A38">
        <w:trPr>
          <w:trHeight w:val="559"/>
        </w:trPr>
        <w:tc>
          <w:tcPr>
            <w:tcW w:w="10762" w:type="dxa"/>
            <w:gridSpan w:val="7"/>
          </w:tcPr>
          <w:p w:rsidR="00B465FB" w:rsidRPr="006D4A38" w:rsidRDefault="007C1FB0" w:rsidP="00E971D9">
            <w:pPr>
              <w:rPr>
                <w:sz w:val="20"/>
                <w:szCs w:val="20"/>
              </w:rPr>
            </w:pPr>
            <w:r w:rsidRPr="006D4A38">
              <w:rPr>
                <w:sz w:val="20"/>
                <w:szCs w:val="20"/>
              </w:rPr>
              <w:t>Date Access Given</w:t>
            </w:r>
          </w:p>
        </w:tc>
      </w:tr>
    </w:tbl>
    <w:p w:rsidR="006D4A38" w:rsidRDefault="006D4A38" w:rsidP="006D4A38">
      <w:pPr>
        <w:jc w:val="center"/>
      </w:pPr>
      <w:r>
        <w:t xml:space="preserve">Patient Requesting </w:t>
      </w:r>
      <w:r w:rsidRPr="006D4A38">
        <w:rPr>
          <w:i/>
        </w:rPr>
        <w:t>(please circle)</w:t>
      </w:r>
    </w:p>
    <w:tbl>
      <w:tblPr>
        <w:tblStyle w:val="TableGrid"/>
        <w:tblpPr w:leftFromText="180" w:rightFromText="180" w:vertAnchor="text" w:tblpY="-197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5381"/>
      </w:tblGrid>
      <w:tr w:rsidR="006D4A38" w:rsidRPr="0084746E" w:rsidTr="006D4A38">
        <w:trPr>
          <w:trHeight w:val="559"/>
        </w:trPr>
        <w:tc>
          <w:tcPr>
            <w:tcW w:w="2690" w:type="dxa"/>
          </w:tcPr>
          <w:p w:rsidR="006D4A38" w:rsidRDefault="006D4A38" w:rsidP="006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Access</w:t>
            </w:r>
          </w:p>
        </w:tc>
        <w:tc>
          <w:tcPr>
            <w:tcW w:w="2691" w:type="dxa"/>
          </w:tcPr>
          <w:p w:rsidR="006D4A38" w:rsidRDefault="006D4A38" w:rsidP="006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Partial Access</w:t>
            </w:r>
          </w:p>
        </w:tc>
        <w:tc>
          <w:tcPr>
            <w:tcW w:w="5381" w:type="dxa"/>
          </w:tcPr>
          <w:p w:rsidR="006D4A38" w:rsidRDefault="006D4A38" w:rsidP="006D4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</w:t>
            </w:r>
            <w:r>
              <w:rPr>
                <w:i/>
                <w:sz w:val="24"/>
                <w:szCs w:val="24"/>
              </w:rPr>
              <w:t>please state)</w:t>
            </w:r>
          </w:p>
        </w:tc>
      </w:tr>
    </w:tbl>
    <w:p w:rsidR="00AD62F3" w:rsidRPr="00940AF3" w:rsidRDefault="00AD62F3" w:rsidP="006D4A38">
      <w:pPr>
        <w:tabs>
          <w:tab w:val="left" w:pos="2040"/>
        </w:tabs>
        <w:jc w:val="center"/>
      </w:pPr>
    </w:p>
    <w:sectPr w:rsidR="00AD62F3" w:rsidRPr="00940AF3" w:rsidSect="00940AF3">
      <w:headerReference w:type="default" r:id="rId8"/>
      <w:footerReference w:type="default" r:id="rId9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F8" w:rsidRDefault="00D05AF8" w:rsidP="00D05AF8">
      <w:pPr>
        <w:spacing w:after="0" w:line="240" w:lineRule="auto"/>
      </w:pPr>
      <w:r>
        <w:separator/>
      </w:r>
    </w:p>
  </w:endnote>
  <w:endnote w:type="continuationSeparator" w:id="0">
    <w:p w:rsidR="00D05AF8" w:rsidRDefault="00D05AF8" w:rsidP="00D0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F3" w:rsidRDefault="00940AF3">
    <w:pPr>
      <w:pStyle w:val="Footer"/>
    </w:pPr>
    <w:r>
      <w:t>Reviewed 08.2022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F8" w:rsidRDefault="00D05AF8" w:rsidP="00D05AF8">
      <w:pPr>
        <w:spacing w:after="0" w:line="240" w:lineRule="auto"/>
      </w:pPr>
      <w:r>
        <w:separator/>
      </w:r>
    </w:p>
  </w:footnote>
  <w:footnote w:type="continuationSeparator" w:id="0">
    <w:p w:rsidR="00D05AF8" w:rsidRDefault="00D05AF8" w:rsidP="00D0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E2" w:rsidRDefault="00940AF3" w:rsidP="00940AF3">
    <w:pPr>
      <w:pStyle w:val="Default"/>
      <w:tabs>
        <w:tab w:val="left" w:pos="3075"/>
        <w:tab w:val="center" w:pos="5386"/>
      </w:tabs>
      <w:rPr>
        <w:rFonts w:asciiTheme="minorHAnsi" w:hAnsiTheme="minorHAnsi"/>
        <w:b/>
        <w:bCs/>
        <w:sz w:val="44"/>
        <w:szCs w:val="28"/>
      </w:rPr>
    </w:pPr>
    <w:r w:rsidRPr="00940AF3">
      <w:rPr>
        <w:rFonts w:asciiTheme="minorHAnsi" w:hAnsiTheme="minorHAnsi"/>
        <w:b/>
        <w:noProof/>
        <w:sz w:val="40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-90170</wp:posOffset>
          </wp:positionV>
          <wp:extent cx="1628775" cy="762635"/>
          <wp:effectExtent l="0" t="0" r="0" b="0"/>
          <wp:wrapSquare wrapText="bothSides"/>
          <wp:docPr id="1" name="Picture 1" descr="\\ns\shares\userhome\gilbyg\My Pictures\BMC LOGO\logo_transparent_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\shares\userhome\gilbyg\My Pictures\BMC LOGO\logo_transparent_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sz w:val="44"/>
        <w:szCs w:val="28"/>
      </w:rPr>
      <w:tab/>
    </w:r>
  </w:p>
  <w:p w:rsidR="00940AF3" w:rsidRPr="00331585" w:rsidRDefault="00940AF3" w:rsidP="00940AF3">
    <w:pPr>
      <w:pStyle w:val="Default"/>
      <w:tabs>
        <w:tab w:val="left" w:pos="3075"/>
        <w:tab w:val="center" w:pos="5386"/>
      </w:tabs>
      <w:rPr>
        <w:rFonts w:asciiTheme="minorHAnsi" w:hAnsiTheme="minorHAnsi"/>
        <w:b/>
        <w:bCs/>
        <w:sz w:val="44"/>
        <w:szCs w:val="28"/>
      </w:rPr>
    </w:pPr>
  </w:p>
  <w:p w:rsidR="001765E2" w:rsidRPr="00331585" w:rsidRDefault="001765E2" w:rsidP="001765E2">
    <w:pPr>
      <w:pStyle w:val="Default"/>
      <w:jc w:val="center"/>
      <w:rPr>
        <w:rFonts w:asciiTheme="minorHAnsi" w:hAnsiTheme="minorHAnsi"/>
        <w:b/>
        <w:bCs/>
        <w:sz w:val="36"/>
        <w:szCs w:val="28"/>
      </w:rPr>
    </w:pPr>
    <w:r w:rsidRPr="00331585">
      <w:rPr>
        <w:rFonts w:asciiTheme="minorHAnsi" w:hAnsiTheme="minorHAnsi"/>
        <w:b/>
        <w:bCs/>
        <w:sz w:val="36"/>
        <w:szCs w:val="28"/>
      </w:rPr>
      <w:t xml:space="preserve">Patient </w:t>
    </w:r>
    <w:r>
      <w:rPr>
        <w:rFonts w:asciiTheme="minorHAnsi" w:hAnsiTheme="minorHAnsi"/>
        <w:b/>
        <w:bCs/>
        <w:sz w:val="36"/>
        <w:szCs w:val="28"/>
      </w:rPr>
      <w:t xml:space="preserve">Application to Access </w:t>
    </w:r>
    <w:r w:rsidRPr="00331585">
      <w:rPr>
        <w:rFonts w:asciiTheme="minorHAnsi" w:hAnsiTheme="minorHAnsi"/>
        <w:b/>
        <w:bCs/>
        <w:sz w:val="36"/>
        <w:szCs w:val="28"/>
      </w:rPr>
      <w:t>Medical Record</w:t>
    </w:r>
    <w:r w:rsidR="00B465FB">
      <w:rPr>
        <w:rFonts w:asciiTheme="minorHAnsi" w:hAnsiTheme="minorHAnsi"/>
        <w:b/>
        <w:bCs/>
        <w:sz w:val="36"/>
        <w:szCs w:val="28"/>
      </w:rPr>
      <w:t>s Online</w:t>
    </w:r>
  </w:p>
  <w:p w:rsidR="00D05AF8" w:rsidRDefault="00D05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D16"/>
    <w:multiLevelType w:val="hybridMultilevel"/>
    <w:tmpl w:val="6346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CFA"/>
    <w:multiLevelType w:val="hybridMultilevel"/>
    <w:tmpl w:val="B286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014"/>
    <w:multiLevelType w:val="hybridMultilevel"/>
    <w:tmpl w:val="19925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A52482"/>
    <w:multiLevelType w:val="hybridMultilevel"/>
    <w:tmpl w:val="979E3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F8"/>
    <w:rsid w:val="000423AE"/>
    <w:rsid w:val="000621E7"/>
    <w:rsid w:val="001765E2"/>
    <w:rsid w:val="001A67D7"/>
    <w:rsid w:val="0029772C"/>
    <w:rsid w:val="002F2BEB"/>
    <w:rsid w:val="0030213C"/>
    <w:rsid w:val="0031507E"/>
    <w:rsid w:val="00345B18"/>
    <w:rsid w:val="003702C4"/>
    <w:rsid w:val="003E56EA"/>
    <w:rsid w:val="003F4A53"/>
    <w:rsid w:val="003F7872"/>
    <w:rsid w:val="00447AB6"/>
    <w:rsid w:val="0045681F"/>
    <w:rsid w:val="00510C4D"/>
    <w:rsid w:val="005539C8"/>
    <w:rsid w:val="00556280"/>
    <w:rsid w:val="00583A15"/>
    <w:rsid w:val="005C277B"/>
    <w:rsid w:val="006D4A38"/>
    <w:rsid w:val="007144A0"/>
    <w:rsid w:val="007C1FB0"/>
    <w:rsid w:val="00812E95"/>
    <w:rsid w:val="0084746E"/>
    <w:rsid w:val="009010CF"/>
    <w:rsid w:val="00940AF3"/>
    <w:rsid w:val="009664D7"/>
    <w:rsid w:val="00A0328D"/>
    <w:rsid w:val="00AB4E8A"/>
    <w:rsid w:val="00AD62F3"/>
    <w:rsid w:val="00B24286"/>
    <w:rsid w:val="00B465FB"/>
    <w:rsid w:val="00B667CD"/>
    <w:rsid w:val="00BD564A"/>
    <w:rsid w:val="00C97589"/>
    <w:rsid w:val="00D05AF8"/>
    <w:rsid w:val="00D6391D"/>
    <w:rsid w:val="00DA7B42"/>
    <w:rsid w:val="00DB42A7"/>
    <w:rsid w:val="00DC2C28"/>
    <w:rsid w:val="00E66E8D"/>
    <w:rsid w:val="00E70F95"/>
    <w:rsid w:val="00E971D9"/>
    <w:rsid w:val="00EA7AAD"/>
    <w:rsid w:val="00F223BF"/>
    <w:rsid w:val="00F24026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DE64BA"/>
  <w15:docId w15:val="{BAD7B7A3-4048-4F24-B1C9-9DCA69E7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F8"/>
  </w:style>
  <w:style w:type="paragraph" w:styleId="Footer">
    <w:name w:val="footer"/>
    <w:basedOn w:val="Normal"/>
    <w:link w:val="FooterChar"/>
    <w:uiPriority w:val="99"/>
    <w:unhideWhenUsed/>
    <w:rsid w:val="00D0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F8"/>
  </w:style>
  <w:style w:type="paragraph" w:styleId="BalloonText">
    <w:name w:val="Balloon Text"/>
    <w:basedOn w:val="Normal"/>
    <w:link w:val="BalloonTextChar"/>
    <w:uiPriority w:val="99"/>
    <w:semiHidden/>
    <w:unhideWhenUsed/>
    <w:rsid w:val="00D0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B42"/>
    <w:pPr>
      <w:ind w:left="720"/>
      <w:contextualSpacing/>
    </w:pPr>
  </w:style>
  <w:style w:type="paragraph" w:customStyle="1" w:styleId="Default">
    <w:name w:val="Default"/>
    <w:rsid w:val="00176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F22A-1301-4544-9AAE-0233458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Gilby George (M83094)</cp:lastModifiedBy>
  <cp:revision>3</cp:revision>
  <cp:lastPrinted>2021-08-24T15:34:00Z</cp:lastPrinted>
  <dcterms:created xsi:type="dcterms:W3CDTF">2022-08-04T10:20:00Z</dcterms:created>
  <dcterms:modified xsi:type="dcterms:W3CDTF">2022-08-04T13:04:00Z</dcterms:modified>
</cp:coreProperties>
</file>